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proofErr w:type="spellStart"/>
      <w:r w:rsidRPr="00087B18">
        <w:rPr>
          <w:sz w:val="27"/>
        </w:rPr>
        <w:t>Aslı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</w:t>
      </w:r>
      <w:proofErr w:type="spellStart"/>
      <w:r w:rsidR="00C63917">
        <w:rPr>
          <w:sz w:val="27"/>
        </w:rPr>
        <w:t>belge</w:t>
      </w:r>
      <w:proofErr w:type="spellEnd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964DA0" w:rsidRDefault="00964DA0" w:rsidP="00964DA0">
      <w:pPr>
        <w:pStyle w:val="ListeParagraf"/>
      </w:pPr>
    </w:p>
    <w:p w:rsidR="00964DA0" w:rsidRDefault="00964DA0" w:rsidP="00964DA0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Azami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süresine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</w:t>
      </w:r>
      <w:proofErr w:type="spellStart"/>
      <w:r>
        <w:t>sürelere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(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vb.)</w:t>
      </w:r>
      <w:bookmarkStart w:id="0" w:name="_GoBack"/>
      <w:bookmarkEnd w:id="0"/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</w:p>
    <w:p w:rsidR="00964DA0" w:rsidRDefault="00964DA0" w:rsidP="006C3CE2">
      <w:pPr>
        <w:pStyle w:val="GvdeMetni"/>
        <w:ind w:left="115" w:right="115" w:firstLine="134"/>
        <w:jc w:val="both"/>
      </w:pPr>
    </w:p>
    <w:sectPr w:rsidR="00964DA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5"/>
    <w:rsid w:val="00087B18"/>
    <w:rsid w:val="00093E3D"/>
    <w:rsid w:val="001835FA"/>
    <w:rsid w:val="002A4431"/>
    <w:rsid w:val="003228AE"/>
    <w:rsid w:val="006C3CE2"/>
    <w:rsid w:val="00964DA0"/>
    <w:rsid w:val="009D6EE4"/>
    <w:rsid w:val="00A96C31"/>
    <w:rsid w:val="00B456E5"/>
    <w:rsid w:val="00C36397"/>
    <w:rsid w:val="00C63917"/>
    <w:rsid w:val="00D452DB"/>
    <w:rsid w:val="00ED3BC9"/>
    <w:rsid w:val="00F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user</cp:lastModifiedBy>
  <cp:revision>3</cp:revision>
  <cp:lastPrinted>2019-09-04T11:58:00Z</cp:lastPrinted>
  <dcterms:created xsi:type="dcterms:W3CDTF">2023-04-17T08:10:00Z</dcterms:created>
  <dcterms:modified xsi:type="dcterms:W3CDTF">2023-04-17T10:24:00Z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